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EAA" w:rsidRPr="00BB0390" w:rsidRDefault="00BB0390" w:rsidP="008377F1">
      <w:pPr>
        <w:pStyle w:val="berschrift5"/>
        <w:spacing w:before="0" w:after="100" w:afterAutospacing="1" w:line="288" w:lineRule="auto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7B5F47">
        <w:rPr>
          <w:rFonts w:asciiTheme="minorHAnsi" w:hAnsiTheme="minorHAnsi" w:cstheme="minorHAnsi"/>
          <w:b/>
          <w:sz w:val="36"/>
          <w:szCs w:val="36"/>
          <w:lang w:val="en-US"/>
        </w:rPr>
        <w:t>Supply and placing of VT-</w:t>
      </w:r>
      <w:proofErr w:type="spellStart"/>
      <w:r w:rsidR="00493EAA" w:rsidRPr="00BB0390">
        <w:rPr>
          <w:rFonts w:asciiTheme="minorHAnsi" w:hAnsiTheme="minorHAnsi" w:cstheme="minorHAnsi"/>
          <w:b/>
          <w:sz w:val="36"/>
          <w:szCs w:val="36"/>
          <w:lang w:val="en-US"/>
        </w:rPr>
        <w:t>S</w:t>
      </w:r>
      <w:r>
        <w:rPr>
          <w:rFonts w:asciiTheme="minorHAnsi" w:hAnsiTheme="minorHAnsi" w:cstheme="minorHAnsi"/>
          <w:b/>
          <w:sz w:val="36"/>
          <w:szCs w:val="36"/>
          <w:lang w:val="en-US"/>
        </w:rPr>
        <w:t>hearhead</w:t>
      </w:r>
      <w:proofErr w:type="spellEnd"/>
    </w:p>
    <w:p w:rsidR="00BB0390" w:rsidRPr="00CE20D0" w:rsidRDefault="00BB0390" w:rsidP="00BB0390">
      <w:pPr>
        <w:spacing w:line="288" w:lineRule="auto"/>
        <w:rPr>
          <w:rFonts w:cstheme="minorHAnsi"/>
          <w:i/>
          <w:sz w:val="28"/>
          <w:szCs w:val="28"/>
          <w:lang w:val="en-US"/>
        </w:rPr>
      </w:pPr>
      <w:r w:rsidRPr="00CE20D0">
        <w:rPr>
          <w:rFonts w:cstheme="minorHAnsi"/>
          <w:i/>
          <w:sz w:val="28"/>
          <w:szCs w:val="28"/>
          <w:lang w:val="en-US"/>
        </w:rPr>
        <w:t>Sample tender text</w:t>
      </w:r>
    </w:p>
    <w:p w:rsidR="00493EAA" w:rsidRPr="00CE20D0" w:rsidRDefault="00493EAA" w:rsidP="00493EAA">
      <w:pPr>
        <w:spacing w:line="288" w:lineRule="auto"/>
        <w:rPr>
          <w:rFonts w:cstheme="minorHAnsi"/>
          <w:b/>
          <w:u w:val="single"/>
          <w:lang w:val="en-US"/>
        </w:rPr>
      </w:pPr>
    </w:p>
    <w:p w:rsidR="00493EAA" w:rsidRPr="00CE20D0" w:rsidRDefault="00493EAA" w:rsidP="00971301">
      <w:pPr>
        <w:spacing w:line="288" w:lineRule="auto"/>
        <w:ind w:left="567" w:hanging="567"/>
        <w:rPr>
          <w:rFonts w:cstheme="minorHAnsi"/>
          <w:b/>
          <w:sz w:val="28"/>
          <w:szCs w:val="26"/>
          <w:lang w:val="en-US"/>
        </w:rPr>
      </w:pPr>
      <w:r w:rsidRPr="00CE20D0">
        <w:rPr>
          <w:rFonts w:cstheme="minorHAnsi"/>
          <w:b/>
          <w:sz w:val="28"/>
          <w:szCs w:val="26"/>
          <w:lang w:val="en-US"/>
        </w:rPr>
        <w:t xml:space="preserve">1. </w:t>
      </w:r>
      <w:r w:rsidRPr="00CE20D0">
        <w:rPr>
          <w:rFonts w:cstheme="minorHAnsi"/>
          <w:b/>
          <w:sz w:val="28"/>
          <w:szCs w:val="26"/>
          <w:lang w:val="en-US"/>
        </w:rPr>
        <w:tab/>
      </w:r>
      <w:r w:rsidR="00BB0390" w:rsidRPr="00CE20D0">
        <w:rPr>
          <w:rFonts w:cstheme="minorHAnsi"/>
          <w:b/>
          <w:sz w:val="28"/>
          <w:szCs w:val="26"/>
          <w:lang w:val="en-US"/>
        </w:rPr>
        <w:t>Supply of VT-Shearhead</w:t>
      </w:r>
    </w:p>
    <w:p w:rsidR="00BB0390" w:rsidRPr="00BB0390" w:rsidRDefault="00BB0390" w:rsidP="00920FB1">
      <w:pPr>
        <w:rPr>
          <w:rFonts w:cstheme="minorHAnsi"/>
          <w:b/>
          <w:lang w:val="en-US"/>
        </w:rPr>
      </w:pPr>
    </w:p>
    <w:p w:rsidR="00920FB1" w:rsidRPr="00D61E97" w:rsidRDefault="00BB0390" w:rsidP="00920FB1">
      <w:pPr>
        <w:rPr>
          <w:rFonts w:cstheme="minorHAnsi"/>
          <w:bCs/>
          <w:lang w:val="en-US"/>
        </w:rPr>
      </w:pPr>
      <w:r w:rsidRPr="00D61E97">
        <w:rPr>
          <w:rFonts w:cstheme="minorHAnsi"/>
          <w:b/>
          <w:lang w:val="en-US"/>
        </w:rPr>
        <w:t>VT-</w:t>
      </w:r>
      <w:proofErr w:type="spellStart"/>
      <w:r w:rsidRPr="00D61E97">
        <w:rPr>
          <w:rFonts w:cstheme="minorHAnsi"/>
          <w:b/>
          <w:lang w:val="en-US"/>
        </w:rPr>
        <w:t>Shearhead</w:t>
      </w:r>
      <w:proofErr w:type="spellEnd"/>
      <w:r w:rsidRPr="00D61E97">
        <w:rPr>
          <w:rFonts w:cstheme="minorHAnsi"/>
          <w:b/>
          <w:lang w:val="en-US"/>
        </w:rPr>
        <w:t xml:space="preserve"> </w:t>
      </w:r>
      <w:r w:rsidR="00D61E97" w:rsidRPr="00D61E97">
        <w:rPr>
          <w:rFonts w:cstheme="minorHAnsi"/>
          <w:bCs/>
          <w:lang w:val="en-US"/>
        </w:rPr>
        <w:t xml:space="preserve">is a steel construction for column head widening inside the reinforced concrete slab or column base widening inside the </w:t>
      </w:r>
      <w:r w:rsidR="004B3BCA" w:rsidRPr="00D61E97">
        <w:rPr>
          <w:rFonts w:cstheme="minorHAnsi"/>
          <w:bCs/>
          <w:lang w:val="en-US"/>
        </w:rPr>
        <w:t xml:space="preserve">reinforced concrete </w:t>
      </w:r>
      <w:r w:rsidR="00D61E97" w:rsidRPr="00D61E97">
        <w:rPr>
          <w:rFonts w:cstheme="minorHAnsi"/>
          <w:bCs/>
          <w:lang w:val="en-US"/>
        </w:rPr>
        <w:t>base plate to increase the punching shear resistance.</w:t>
      </w:r>
    </w:p>
    <w:p w:rsidR="00D70ADB" w:rsidRPr="00D61E97" w:rsidRDefault="00D70ADB" w:rsidP="00920FB1">
      <w:pPr>
        <w:rPr>
          <w:rFonts w:cstheme="minorHAnsi"/>
          <w:bCs/>
          <w:lang w:val="en-US"/>
        </w:rPr>
      </w:pPr>
    </w:p>
    <w:p w:rsidR="00153A0C" w:rsidRPr="00D61E97" w:rsidRDefault="00D61E97" w:rsidP="00E113AF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D61E97">
        <w:rPr>
          <w:rFonts w:asciiTheme="minorHAnsi" w:hAnsiTheme="minorHAnsi" w:cstheme="minorHAnsi"/>
          <w:sz w:val="24"/>
          <w:szCs w:val="24"/>
          <w:lang w:val="en-US"/>
        </w:rPr>
        <w:t>Surface protection</w:t>
      </w:r>
      <w:r w:rsidR="00153A0C" w:rsidRPr="00D61E97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="00153A0C" w:rsidRPr="00D61E97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Parts e</w:t>
      </w:r>
      <w:r w:rsidRPr="007B5F47">
        <w:rPr>
          <w:rFonts w:asciiTheme="minorHAnsi" w:hAnsiTheme="minorHAnsi" w:cstheme="minorHAnsi"/>
          <w:sz w:val="24"/>
          <w:szCs w:val="24"/>
          <w:lang w:val="en-US"/>
        </w:rPr>
        <w:t xml:space="preserve">mbedded </w:t>
      </w:r>
      <w:r>
        <w:rPr>
          <w:rFonts w:asciiTheme="minorHAnsi" w:hAnsiTheme="minorHAnsi" w:cstheme="minorHAnsi"/>
          <w:sz w:val="24"/>
          <w:szCs w:val="24"/>
          <w:lang w:val="en-US"/>
        </w:rPr>
        <w:t>in concrete</w:t>
      </w:r>
      <w:r w:rsidRPr="007B5F47">
        <w:rPr>
          <w:rFonts w:asciiTheme="minorHAnsi" w:hAnsiTheme="minorHAnsi" w:cstheme="minorHAnsi"/>
          <w:sz w:val="24"/>
          <w:szCs w:val="24"/>
          <w:lang w:val="en-US"/>
        </w:rPr>
        <w:t xml:space="preserve"> raw</w:t>
      </w:r>
    </w:p>
    <w:p w:rsidR="00153A0C" w:rsidRPr="00D61E97" w:rsidRDefault="00D61E97" w:rsidP="00153A0C">
      <w:pPr>
        <w:spacing w:line="288" w:lineRule="auto"/>
        <w:rPr>
          <w:rFonts w:cstheme="minorHAnsi"/>
          <w:lang w:val="en-US"/>
        </w:rPr>
      </w:pPr>
      <w:r w:rsidRPr="00D61E97">
        <w:rPr>
          <w:rFonts w:cstheme="minorHAnsi"/>
          <w:lang w:val="en-US"/>
        </w:rPr>
        <w:t>Fire resistance</w:t>
      </w:r>
      <w:r w:rsidR="00971301" w:rsidRPr="00D61E97">
        <w:rPr>
          <w:rFonts w:cstheme="minorHAnsi"/>
          <w:lang w:val="en-US"/>
        </w:rPr>
        <w:t>:</w:t>
      </w:r>
      <w:r w:rsidR="00153A0C" w:rsidRPr="00D61E97">
        <w:rPr>
          <w:rFonts w:cstheme="minorHAnsi"/>
          <w:lang w:val="en-US"/>
        </w:rPr>
        <w:tab/>
        <w:t>R90</w:t>
      </w:r>
    </w:p>
    <w:p w:rsidR="00153A0C" w:rsidRPr="00D61E97" w:rsidRDefault="00153A0C" w:rsidP="00153A0C">
      <w:pPr>
        <w:spacing w:line="288" w:lineRule="auto"/>
        <w:rPr>
          <w:rFonts w:cstheme="minorHAnsi"/>
          <w:b/>
          <w:lang w:val="en-US"/>
        </w:rPr>
      </w:pPr>
    </w:p>
    <w:p w:rsidR="00D61E97" w:rsidRPr="00D61E97" w:rsidRDefault="00D61E97" w:rsidP="00ED61C6">
      <w:pPr>
        <w:pStyle w:val="Textkrper"/>
        <w:rPr>
          <w:rFonts w:asciiTheme="minorHAnsi" w:hAnsiTheme="minorHAnsi" w:cstheme="minorHAnsi"/>
          <w:bCs w:val="0"/>
          <w:sz w:val="24"/>
          <w:szCs w:val="24"/>
          <w:lang w:val="en-US"/>
        </w:rPr>
      </w:pPr>
      <w:r w:rsidRPr="00D61E97">
        <w:rPr>
          <w:rFonts w:asciiTheme="minorHAnsi" w:hAnsiTheme="minorHAnsi" w:cstheme="minorHAnsi"/>
          <w:bCs w:val="0"/>
          <w:sz w:val="24"/>
          <w:szCs w:val="24"/>
          <w:lang w:val="en-US"/>
        </w:rPr>
        <w:t>Static</w:t>
      </w:r>
      <w:r>
        <w:rPr>
          <w:rFonts w:asciiTheme="minorHAnsi" w:hAnsiTheme="minorHAnsi" w:cstheme="minorHAnsi"/>
          <w:bCs w:val="0"/>
          <w:sz w:val="24"/>
          <w:szCs w:val="24"/>
          <w:lang w:val="en-US"/>
        </w:rPr>
        <w:t>s</w:t>
      </w:r>
      <w:r w:rsidRPr="00D61E97">
        <w:rPr>
          <w:rFonts w:asciiTheme="minorHAnsi" w:hAnsiTheme="minorHAnsi" w:cstheme="minorHAnsi"/>
          <w:bCs w:val="0"/>
          <w:sz w:val="24"/>
          <w:szCs w:val="24"/>
          <w:lang w:val="en-US"/>
        </w:rPr>
        <w:t xml:space="preserve"> and workshop plans:</w:t>
      </w:r>
    </w:p>
    <w:p w:rsidR="00ED61C6" w:rsidRPr="00F35CA6" w:rsidRDefault="00F35CA6" w:rsidP="00ED61C6">
      <w:pPr>
        <w:pStyle w:val="Textkrper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The static proofs of the VT-</w:t>
      </w:r>
      <w:proofErr w:type="spellStart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Shearhead</w:t>
      </w:r>
      <w:proofErr w:type="spellEnd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are provided in a verifiable form by VTG </w:t>
      </w:r>
      <w:proofErr w:type="spellStart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Verbund</w:t>
      </w:r>
      <w:proofErr w:type="spellEnd"/>
      <w:r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>-Technik GmbH. The costs for statics and workshop plans are to be included in the unit prices.</w:t>
      </w:r>
      <w:r w:rsidR="00153A0C" w:rsidRPr="00F35CA6">
        <w:rPr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</w:p>
    <w:p w:rsidR="00D70ADB" w:rsidRPr="00F35CA6" w:rsidRDefault="00D70ADB" w:rsidP="00153A0C">
      <w:pPr>
        <w:pStyle w:val="berschrift5"/>
        <w:spacing w:before="0" w:after="0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:rsidR="00153A0C" w:rsidRPr="007D2443" w:rsidRDefault="007D2443" w:rsidP="00153A0C">
      <w:pPr>
        <w:pStyle w:val="berschrift5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7D2443">
        <w:rPr>
          <w:rFonts w:asciiTheme="minorHAnsi" w:hAnsiTheme="minorHAnsi" w:cstheme="minorHAnsi"/>
          <w:sz w:val="24"/>
          <w:szCs w:val="24"/>
          <w:lang w:val="en-US"/>
        </w:rPr>
        <w:t>If necessary, additional shear reinforcements are to be included in the unit prices for the purpose of a complete solution.</w:t>
      </w:r>
    </w:p>
    <w:p w:rsidR="00153A0C" w:rsidRPr="007D2443" w:rsidRDefault="00153A0C" w:rsidP="00153A0C">
      <w:pPr>
        <w:spacing w:line="288" w:lineRule="auto"/>
        <w:rPr>
          <w:rFonts w:cstheme="minorHAnsi"/>
          <w:b/>
          <w:lang w:val="en-US"/>
        </w:rPr>
      </w:pPr>
    </w:p>
    <w:p w:rsidR="007D2443" w:rsidRPr="00A43BFB" w:rsidRDefault="007D2443" w:rsidP="007D2443">
      <w:pPr>
        <w:pStyle w:val="berschrift5"/>
        <w:spacing w:before="0" w:after="0"/>
        <w:rPr>
          <w:rFonts w:asciiTheme="minorHAnsi" w:hAnsiTheme="minorHAnsi" w:cstheme="minorHAnsi"/>
          <w:sz w:val="24"/>
          <w:szCs w:val="24"/>
          <w:lang w:val="en-US"/>
        </w:rPr>
      </w:pPr>
      <w:r w:rsidRPr="00A43BFB">
        <w:rPr>
          <w:rFonts w:asciiTheme="minorHAnsi" w:hAnsiTheme="minorHAnsi" w:cstheme="minorHAnsi"/>
          <w:sz w:val="24"/>
          <w:szCs w:val="24"/>
          <w:lang w:val="en-US"/>
        </w:rPr>
        <w:t>Design, manufacture and supply of VT-</w:t>
      </w:r>
      <w:proofErr w:type="spellStart"/>
      <w:r w:rsidRPr="00F35CA6">
        <w:rPr>
          <w:rFonts w:asciiTheme="minorHAnsi" w:hAnsiTheme="minorHAnsi" w:cstheme="minorHAnsi"/>
          <w:sz w:val="24"/>
          <w:szCs w:val="24"/>
          <w:lang w:val="en-US"/>
        </w:rPr>
        <w:t>Shearhead</w:t>
      </w:r>
      <w:proofErr w:type="spellEnd"/>
      <w:r w:rsidRPr="00A43BFB">
        <w:rPr>
          <w:rFonts w:asciiTheme="minorHAnsi" w:hAnsiTheme="minorHAnsi" w:cstheme="minorHAnsi"/>
          <w:sz w:val="24"/>
          <w:szCs w:val="24"/>
          <w:lang w:val="en-US"/>
        </w:rPr>
        <w:t xml:space="preserve"> by:</w:t>
      </w:r>
    </w:p>
    <w:p w:rsidR="008A1F1B" w:rsidRPr="007D2443" w:rsidRDefault="008A1F1B" w:rsidP="00493EAA">
      <w:pPr>
        <w:spacing w:line="288" w:lineRule="auto"/>
        <w:rPr>
          <w:rFonts w:cstheme="minorHAnsi"/>
          <w:lang w:val="en-US"/>
        </w:rPr>
      </w:pPr>
    </w:p>
    <w:p w:rsidR="00493EAA" w:rsidRPr="008C53B0" w:rsidRDefault="006A7C3C" w:rsidP="00493EAA">
      <w:pPr>
        <w:spacing w:line="288" w:lineRule="auto"/>
        <w:rPr>
          <w:rFonts w:cstheme="minorHAnsi"/>
          <w:b/>
        </w:rPr>
      </w:pPr>
      <w:r>
        <w:rPr>
          <w:rFonts w:cstheme="minorHAnsi"/>
        </w:rPr>
        <w:t xml:space="preserve">VTG </w:t>
      </w:r>
      <w:r w:rsidR="00493EAA" w:rsidRPr="008C53B0">
        <w:rPr>
          <w:rFonts w:cstheme="minorHAnsi"/>
        </w:rPr>
        <w:t xml:space="preserve">Verbund-Technik GmbH </w:t>
      </w:r>
      <w:r w:rsidR="00493EAA" w:rsidRPr="008C53B0">
        <w:rPr>
          <w:rFonts w:cstheme="minorHAnsi"/>
        </w:rPr>
        <w:tab/>
      </w:r>
      <w:r w:rsidR="00493EAA" w:rsidRPr="008C53B0">
        <w:rPr>
          <w:rFonts w:cstheme="minorHAnsi"/>
        </w:rPr>
        <w:tab/>
      </w:r>
      <w:r w:rsidR="00493EAA" w:rsidRPr="008C53B0">
        <w:rPr>
          <w:rFonts w:cstheme="minorHAnsi"/>
          <w:b/>
          <w:u w:val="single"/>
        </w:rPr>
        <w:t xml:space="preserve"> </w:t>
      </w:r>
    </w:p>
    <w:p w:rsidR="00BE2BC1" w:rsidRDefault="00BE2BC1" w:rsidP="00493EAA">
      <w:pPr>
        <w:spacing w:line="288" w:lineRule="auto"/>
        <w:rPr>
          <w:rFonts w:cstheme="minorHAnsi"/>
        </w:rPr>
      </w:pPr>
      <w:proofErr w:type="spellStart"/>
      <w:r w:rsidRPr="00BE2BC1">
        <w:rPr>
          <w:rFonts w:cstheme="minorHAnsi"/>
        </w:rPr>
        <w:t>Rather</w:t>
      </w:r>
      <w:proofErr w:type="spellEnd"/>
      <w:r w:rsidRPr="00BE2BC1">
        <w:rPr>
          <w:rFonts w:cstheme="minorHAnsi"/>
        </w:rPr>
        <w:t xml:space="preserve"> Strasse 25 </w:t>
      </w:r>
    </w:p>
    <w:p w:rsidR="00493EAA" w:rsidRPr="008C53B0" w:rsidRDefault="00BE2BC1" w:rsidP="00493EAA">
      <w:pPr>
        <w:spacing w:line="288" w:lineRule="auto"/>
        <w:rPr>
          <w:rFonts w:cstheme="minorHAnsi"/>
        </w:rPr>
      </w:pPr>
      <w:r>
        <w:rPr>
          <w:rFonts w:cstheme="minorHAnsi"/>
        </w:rPr>
        <w:t>D-</w:t>
      </w:r>
      <w:r w:rsidRPr="00BE2BC1">
        <w:rPr>
          <w:rFonts w:cstheme="minorHAnsi"/>
        </w:rPr>
        <w:t>40476 Düsseldorf</w:t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  <w:r w:rsidR="00493EAA" w:rsidRPr="008C53B0">
        <w:rPr>
          <w:rFonts w:cstheme="minorHAnsi"/>
          <w:b/>
        </w:rPr>
        <w:tab/>
      </w:r>
    </w:p>
    <w:p w:rsidR="00493EAA" w:rsidRPr="006A7C3C" w:rsidRDefault="00493EAA" w:rsidP="00493EAA">
      <w:pPr>
        <w:spacing w:line="288" w:lineRule="auto"/>
        <w:rPr>
          <w:rFonts w:cstheme="minorHAnsi"/>
          <w:b/>
        </w:rPr>
      </w:pPr>
      <w:r w:rsidRPr="006A7C3C">
        <w:rPr>
          <w:rFonts w:cstheme="minorHAnsi"/>
        </w:rPr>
        <w:t>Tel.</w:t>
      </w:r>
      <w:r w:rsidR="00BE2BC1" w:rsidRPr="006A7C3C">
        <w:rPr>
          <w:rFonts w:cstheme="minorHAnsi"/>
        </w:rPr>
        <w:t xml:space="preserve">: </w:t>
      </w:r>
      <w:r w:rsidRPr="006A7C3C">
        <w:rPr>
          <w:rFonts w:cstheme="minorHAnsi"/>
        </w:rPr>
        <w:t xml:space="preserve">+ 49 - 211 </w:t>
      </w:r>
      <w:r w:rsidR="00BE2BC1" w:rsidRPr="006A7C3C">
        <w:rPr>
          <w:rFonts w:cstheme="minorHAnsi"/>
        </w:rPr>
        <w:t>-</w:t>
      </w:r>
      <w:r w:rsidRPr="006A7C3C">
        <w:rPr>
          <w:rFonts w:cstheme="minorHAnsi"/>
        </w:rPr>
        <w:t xml:space="preserve"> </w:t>
      </w:r>
      <w:r w:rsidR="00BE2BC1" w:rsidRPr="006A7C3C">
        <w:rPr>
          <w:rFonts w:cstheme="minorHAnsi"/>
        </w:rPr>
        <w:t>509 461 33</w:t>
      </w:r>
      <w:r w:rsidRPr="006A7C3C">
        <w:rPr>
          <w:rFonts w:cstheme="minorHAnsi"/>
          <w:b/>
        </w:rPr>
        <w:tab/>
      </w:r>
    </w:p>
    <w:p w:rsidR="00493EAA" w:rsidRPr="006A7C3C" w:rsidRDefault="00493EAA" w:rsidP="00493EAA">
      <w:pPr>
        <w:spacing w:line="288" w:lineRule="auto"/>
        <w:rPr>
          <w:rFonts w:cstheme="minorHAnsi"/>
        </w:rPr>
      </w:pPr>
      <w:r w:rsidRPr="006A7C3C">
        <w:rPr>
          <w:rFonts w:cstheme="minorHAnsi"/>
        </w:rPr>
        <w:t>info@verbund-technik.</w:t>
      </w:r>
      <w:r w:rsidR="00BE2BC1" w:rsidRPr="006A7C3C">
        <w:rPr>
          <w:rFonts w:cstheme="minorHAnsi"/>
        </w:rPr>
        <w:t>com</w:t>
      </w:r>
      <w:r w:rsidRPr="006A7C3C">
        <w:rPr>
          <w:rFonts w:cstheme="minorHAnsi"/>
        </w:rPr>
        <w:tab/>
      </w:r>
      <w:r w:rsidRPr="006A7C3C">
        <w:rPr>
          <w:rFonts w:cstheme="minorHAnsi"/>
        </w:rPr>
        <w:tab/>
      </w:r>
      <w:r w:rsidRPr="006A7C3C">
        <w:rPr>
          <w:rFonts w:cstheme="minorHAnsi"/>
        </w:rPr>
        <w:tab/>
      </w:r>
    </w:p>
    <w:p w:rsidR="00493EAA" w:rsidRPr="00953A12" w:rsidRDefault="00953A12" w:rsidP="00493EAA">
      <w:pPr>
        <w:pStyle w:val="berschrift5"/>
        <w:spacing w:before="0" w:after="0" w:line="288" w:lineRule="auto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953A12">
        <w:rPr>
          <w:rFonts w:asciiTheme="minorHAnsi" w:hAnsiTheme="minorHAnsi" w:cstheme="minorHAnsi"/>
          <w:sz w:val="24"/>
          <w:lang w:val="en-US"/>
        </w:rPr>
        <w:t>www.verbund-technik.com</w:t>
      </w:r>
      <w:r w:rsidRPr="00953A12">
        <w:rPr>
          <w:rFonts w:asciiTheme="minorHAnsi" w:hAnsiTheme="minorHAnsi" w:cstheme="minorHAnsi"/>
          <w:lang w:val="en-US"/>
        </w:rPr>
        <w:tab/>
      </w: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8A1F1B" w:rsidRDefault="008A1F1B" w:rsidP="008A1F1B">
      <w:pPr>
        <w:rPr>
          <w:rFonts w:cstheme="minorHAnsi"/>
          <w:lang w:val="en-US" w:eastAsia="de-DE"/>
        </w:rPr>
      </w:pPr>
    </w:p>
    <w:p w:rsidR="00A8008D" w:rsidRDefault="00A8008D" w:rsidP="008A1F1B">
      <w:pPr>
        <w:rPr>
          <w:rFonts w:cstheme="minorHAnsi"/>
          <w:lang w:val="en-US" w:eastAsia="de-DE"/>
        </w:rPr>
      </w:pPr>
    </w:p>
    <w:p w:rsidR="00A8008D" w:rsidRPr="00971301" w:rsidRDefault="00A8008D" w:rsidP="008A1F1B">
      <w:pPr>
        <w:rPr>
          <w:rFonts w:cstheme="minorHAnsi"/>
          <w:lang w:val="en-US" w:eastAsia="de-DE"/>
        </w:rPr>
      </w:pPr>
    </w:p>
    <w:p w:rsidR="00F229D6" w:rsidRDefault="00F229D6" w:rsidP="008A1F1B">
      <w:pPr>
        <w:rPr>
          <w:rFonts w:cstheme="minorHAnsi"/>
          <w:lang w:val="en-US" w:eastAsia="de-DE"/>
        </w:rPr>
      </w:pPr>
    </w:p>
    <w:p w:rsidR="007D2443" w:rsidRDefault="007D2443" w:rsidP="008A1F1B">
      <w:pPr>
        <w:rPr>
          <w:rFonts w:cstheme="minorHAnsi"/>
          <w:lang w:val="en-US" w:eastAsia="de-DE"/>
        </w:rPr>
      </w:pPr>
    </w:p>
    <w:p w:rsidR="007D2443" w:rsidRPr="00971301" w:rsidRDefault="007D2443" w:rsidP="008A1F1B">
      <w:pPr>
        <w:rPr>
          <w:rFonts w:cstheme="minorHAnsi"/>
          <w:lang w:val="en-US" w:eastAsia="de-DE"/>
        </w:rPr>
      </w:pPr>
    </w:p>
    <w:p w:rsidR="00F229D6" w:rsidRPr="00971301" w:rsidRDefault="00F229D6" w:rsidP="008A1F1B">
      <w:pPr>
        <w:rPr>
          <w:rFonts w:cstheme="minorHAnsi"/>
          <w:lang w:val="en-US" w:eastAsia="de-DE"/>
        </w:rPr>
      </w:pPr>
    </w:p>
    <w:p w:rsidR="00F229D6" w:rsidRDefault="00F229D6" w:rsidP="008A1F1B">
      <w:pPr>
        <w:rPr>
          <w:rFonts w:cstheme="minorHAnsi"/>
          <w:lang w:val="en-US" w:eastAsia="de-DE"/>
        </w:rPr>
      </w:pPr>
    </w:p>
    <w:p w:rsidR="00953A12" w:rsidRPr="00971301" w:rsidRDefault="00953A12" w:rsidP="008A1F1B">
      <w:pPr>
        <w:rPr>
          <w:rFonts w:cstheme="minorHAnsi"/>
          <w:lang w:val="en-US" w:eastAsia="de-DE"/>
        </w:rPr>
      </w:pPr>
    </w:p>
    <w:p w:rsidR="008A1F1B" w:rsidRPr="00971301" w:rsidRDefault="008A1F1B" w:rsidP="008A1F1B">
      <w:pPr>
        <w:rPr>
          <w:rFonts w:cstheme="minorHAnsi"/>
          <w:lang w:val="en-US" w:eastAsia="de-DE"/>
        </w:rPr>
      </w:pPr>
    </w:p>
    <w:p w:rsidR="00F229D6" w:rsidRPr="006A7C3C" w:rsidRDefault="00493EAA" w:rsidP="00971301">
      <w:pPr>
        <w:spacing w:line="288" w:lineRule="auto"/>
        <w:ind w:left="567" w:hanging="567"/>
        <w:rPr>
          <w:rFonts w:cstheme="minorHAnsi"/>
          <w:b/>
          <w:lang w:val="en-US"/>
        </w:rPr>
      </w:pPr>
      <w:r w:rsidRPr="006A7C3C">
        <w:rPr>
          <w:rFonts w:cstheme="minorHAnsi"/>
          <w:b/>
          <w:lang w:val="en-US"/>
        </w:rPr>
        <w:lastRenderedPageBreak/>
        <w:t>1.10</w:t>
      </w:r>
      <w:r w:rsidRPr="006A7C3C">
        <w:rPr>
          <w:rFonts w:cstheme="minorHAnsi"/>
          <w:b/>
          <w:lang w:val="en-US"/>
        </w:rPr>
        <w:tab/>
      </w:r>
      <w:r w:rsidR="00E54D63">
        <w:rPr>
          <w:rFonts w:cstheme="minorHAnsi"/>
          <w:b/>
          <w:lang w:val="en-US"/>
        </w:rPr>
        <w:t>VT-</w:t>
      </w:r>
      <w:proofErr w:type="spellStart"/>
      <w:r w:rsidR="00E54D63">
        <w:rPr>
          <w:rFonts w:cstheme="minorHAnsi"/>
          <w:b/>
          <w:lang w:val="en-US"/>
        </w:rPr>
        <w:t>Shearhead</w:t>
      </w:r>
      <w:proofErr w:type="spellEnd"/>
      <w:r w:rsidR="00E54D63">
        <w:rPr>
          <w:rFonts w:cstheme="minorHAnsi"/>
          <w:b/>
          <w:lang w:val="en-US"/>
        </w:rPr>
        <w:t xml:space="preserve"> </w:t>
      </w:r>
      <w:r w:rsidRPr="006A7C3C">
        <w:rPr>
          <w:rFonts w:cstheme="minorHAnsi"/>
          <w:b/>
          <w:lang w:val="en-US"/>
        </w:rPr>
        <w:t>typ</w:t>
      </w:r>
      <w:r w:rsidR="00E54D63">
        <w:rPr>
          <w:rFonts w:cstheme="minorHAnsi"/>
          <w:b/>
          <w:lang w:val="en-US"/>
        </w:rPr>
        <w:t>e</w:t>
      </w:r>
      <w:r w:rsidRPr="006A7C3C">
        <w:rPr>
          <w:rFonts w:cstheme="minorHAnsi"/>
          <w:b/>
          <w:lang w:val="en-US"/>
        </w:rPr>
        <w:tab/>
      </w:r>
      <w:r w:rsidRPr="006A7C3C">
        <w:rPr>
          <w:rFonts w:cstheme="minorHAnsi"/>
          <w:b/>
          <w:lang w:val="en-US"/>
        </w:rPr>
        <w:tab/>
      </w:r>
      <w:r w:rsidRPr="006A7C3C">
        <w:rPr>
          <w:rFonts w:cstheme="minorHAnsi"/>
          <w:b/>
          <w:lang w:val="en-US"/>
        </w:rPr>
        <w:tab/>
      </w:r>
      <w:r w:rsidR="00DA5474" w:rsidRPr="002B7A4B">
        <w:rPr>
          <w:rFonts w:cstheme="minorHAnsi"/>
          <w:b/>
          <w:color w:val="00B050"/>
          <w:lang w:val="en-US"/>
        </w:rPr>
        <w:t>VT-</w:t>
      </w:r>
      <w:r w:rsidR="00E54D63" w:rsidRPr="002B7A4B">
        <w:rPr>
          <w:rFonts w:cstheme="minorHAnsi"/>
          <w:b/>
          <w:color w:val="00B050"/>
          <w:lang w:val="en-US"/>
        </w:rPr>
        <w:t>H</w:t>
      </w:r>
      <w:r w:rsidR="00DA5474" w:rsidRPr="002B7A4B">
        <w:rPr>
          <w:rFonts w:cstheme="minorHAnsi"/>
          <w:b/>
          <w:color w:val="00B050"/>
          <w:lang w:val="en-US"/>
        </w:rPr>
        <w:t>1</w:t>
      </w:r>
    </w:p>
    <w:p w:rsidR="00F229D6" w:rsidRPr="00A319AE" w:rsidRDefault="00A319AE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VT-</w:t>
      </w:r>
      <w:proofErr w:type="spellStart"/>
      <w:r>
        <w:rPr>
          <w:rFonts w:cstheme="minorHAnsi"/>
          <w:lang w:val="en-US"/>
        </w:rPr>
        <w:t>S</w:t>
      </w:r>
      <w:r w:rsidR="00E54D63" w:rsidRPr="00A319AE">
        <w:rPr>
          <w:rFonts w:cstheme="minorHAnsi"/>
          <w:lang w:val="en-US"/>
        </w:rPr>
        <w:t>hearhead</w:t>
      </w:r>
      <w:proofErr w:type="spellEnd"/>
      <w:r w:rsidR="00E54D63" w:rsidRPr="00A319AE">
        <w:rPr>
          <w:rFonts w:cstheme="minorHAnsi"/>
          <w:lang w:val="en-US"/>
        </w:rPr>
        <w:t xml:space="preserve"> location</w:t>
      </w:r>
      <w:r w:rsidR="001917FB" w:rsidRPr="00A319AE">
        <w:rPr>
          <w:rFonts w:cstheme="minorHAnsi"/>
          <w:i/>
          <w:color w:val="339966"/>
          <w:sz w:val="16"/>
          <w:szCs w:val="16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2B7A4B">
        <w:rPr>
          <w:rFonts w:cstheme="minorHAnsi"/>
          <w:color w:val="339966"/>
          <w:lang w:val="en-US"/>
        </w:rPr>
        <w:t>S</w:t>
      </w:r>
      <w:r w:rsidR="00C94467">
        <w:rPr>
          <w:rFonts w:cstheme="minorHAnsi"/>
          <w:color w:val="339966"/>
          <w:lang w:val="en-US"/>
        </w:rPr>
        <w:t>lab</w:t>
      </w:r>
      <w:r w:rsidR="00F229D6" w:rsidRPr="00A319AE">
        <w:rPr>
          <w:rFonts w:cstheme="minorHAnsi"/>
          <w:color w:val="339966"/>
          <w:lang w:val="en-US"/>
        </w:rPr>
        <w:t xml:space="preserve"> / </w:t>
      </w:r>
      <w:r w:rsidR="00C94467">
        <w:rPr>
          <w:rFonts w:cstheme="minorHAnsi"/>
          <w:color w:val="339966"/>
          <w:lang w:val="en-US"/>
        </w:rPr>
        <w:t>base plate</w:t>
      </w:r>
    </w:p>
    <w:p w:rsidR="00F229D6" w:rsidRPr="00C94467" w:rsidRDefault="00E54D63" w:rsidP="00F229D6">
      <w:pPr>
        <w:spacing w:line="288" w:lineRule="auto"/>
        <w:rPr>
          <w:rFonts w:cstheme="minorHAnsi"/>
          <w:color w:val="339966"/>
          <w:lang w:val="en-US"/>
        </w:rPr>
      </w:pPr>
      <w:r w:rsidRPr="00A319AE">
        <w:rPr>
          <w:rFonts w:cstheme="minorHAnsi"/>
          <w:lang w:val="en-US"/>
        </w:rPr>
        <w:t>Column position</w:t>
      </w:r>
      <w:r w:rsidR="001917FB" w:rsidRPr="00A319AE">
        <w:rPr>
          <w:rFonts w:cstheme="minorHAnsi"/>
          <w:i/>
          <w:color w:val="339966"/>
          <w:sz w:val="16"/>
          <w:szCs w:val="16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F229D6" w:rsidRPr="00A319AE">
        <w:rPr>
          <w:rFonts w:cstheme="minorHAnsi"/>
          <w:lang w:val="en-US"/>
        </w:rPr>
        <w:tab/>
      </w:r>
      <w:r w:rsidR="00C94467" w:rsidRPr="00C94467">
        <w:rPr>
          <w:rFonts w:cstheme="minorHAnsi"/>
          <w:color w:val="339966"/>
          <w:lang w:val="en-US"/>
        </w:rPr>
        <w:t>inside</w:t>
      </w:r>
      <w:r w:rsidR="00F229D6" w:rsidRPr="00C94467">
        <w:rPr>
          <w:rFonts w:cstheme="minorHAnsi"/>
          <w:color w:val="339966"/>
          <w:lang w:val="en-US"/>
        </w:rPr>
        <w:t xml:space="preserve"> / </w:t>
      </w:r>
      <w:r w:rsidR="00C94467" w:rsidRPr="00C94467">
        <w:rPr>
          <w:rFonts w:cstheme="minorHAnsi"/>
          <w:color w:val="339966"/>
          <w:lang w:val="en-US"/>
        </w:rPr>
        <w:t>edge</w:t>
      </w:r>
      <w:r w:rsidR="00F229D6" w:rsidRPr="00C94467">
        <w:rPr>
          <w:rFonts w:cstheme="minorHAnsi"/>
          <w:color w:val="339966"/>
          <w:lang w:val="en-US"/>
        </w:rPr>
        <w:t xml:space="preserve"> / </w:t>
      </w:r>
      <w:r w:rsidR="00C94467">
        <w:rPr>
          <w:rFonts w:cstheme="minorHAnsi"/>
          <w:color w:val="339966"/>
          <w:lang w:val="en-US"/>
        </w:rPr>
        <w:t>corner</w:t>
      </w:r>
    </w:p>
    <w:p w:rsidR="00F229D6" w:rsidRPr="00C94467" w:rsidRDefault="00E54D63" w:rsidP="00F229D6">
      <w:pPr>
        <w:spacing w:line="288" w:lineRule="auto"/>
        <w:rPr>
          <w:rFonts w:cstheme="minorHAnsi"/>
          <w:lang w:val="en-US"/>
        </w:rPr>
      </w:pPr>
      <w:r w:rsidRPr="00C94467">
        <w:rPr>
          <w:rFonts w:cstheme="minorHAnsi"/>
          <w:lang w:val="en-US"/>
        </w:rPr>
        <w:t>Dimensions of column</w:t>
      </w:r>
      <w:r w:rsidR="00F229D6" w:rsidRPr="00C94467">
        <w:rPr>
          <w:rFonts w:cstheme="minorHAnsi"/>
          <w:lang w:val="en-US"/>
        </w:rPr>
        <w:tab/>
      </w:r>
      <w:r w:rsidR="00F229D6" w:rsidRPr="00C94467">
        <w:rPr>
          <w:rFonts w:cstheme="minorHAnsi"/>
          <w:lang w:val="en-US"/>
        </w:rPr>
        <w:tab/>
      </w:r>
      <w:r w:rsidR="00F229D6" w:rsidRPr="00C9446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 xml:space="preserve">a/b </w:t>
      </w:r>
      <w:r w:rsidR="00C94467" w:rsidRPr="002B7A4B">
        <w:rPr>
          <w:rFonts w:cstheme="minorHAnsi"/>
          <w:color w:val="00B050"/>
          <w:lang w:val="en-US"/>
        </w:rPr>
        <w:t>or</w:t>
      </w:r>
      <w:r w:rsidR="00F229D6" w:rsidRPr="002B7A4B">
        <w:rPr>
          <w:rFonts w:cstheme="minorHAnsi"/>
          <w:color w:val="00B050"/>
          <w:lang w:val="en-US"/>
        </w:rPr>
        <w:t xml:space="preserve"> Ø</w:t>
      </w:r>
    </w:p>
    <w:p w:rsidR="00F229D6" w:rsidRPr="006F4A97" w:rsidRDefault="00E54D63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004D70">
        <w:rPr>
          <w:rFonts w:cstheme="minorHAnsi"/>
          <w:lang w:val="en-US"/>
        </w:rPr>
        <w:t xml:space="preserve"> thickness</w:t>
      </w:r>
      <w:r w:rsidR="00F229D6" w:rsidRPr="00CE20D0">
        <w:rPr>
          <w:rFonts w:cstheme="minorHAnsi"/>
          <w:lang w:val="en-US"/>
        </w:rPr>
        <w:tab/>
      </w:r>
      <w:r w:rsidR="00A319AE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CE20D0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 xml:space="preserve">h = 30 cm </w:t>
      </w:r>
    </w:p>
    <w:p w:rsidR="00F229D6" w:rsidRPr="006F4A97" w:rsidRDefault="00E54D63" w:rsidP="00F229D6">
      <w:pPr>
        <w:spacing w:line="288" w:lineRule="auto"/>
        <w:rPr>
          <w:rFonts w:cstheme="minorHAnsi"/>
          <w:lang w:val="en-US"/>
        </w:rPr>
      </w:pPr>
      <w:r w:rsidRPr="006F4A97">
        <w:rPr>
          <w:rFonts w:cstheme="minorHAnsi"/>
          <w:lang w:val="en-US"/>
        </w:rPr>
        <w:t>Effective depth</w:t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>d= 2</w:t>
      </w:r>
      <w:r w:rsidR="001917FB" w:rsidRPr="002B7A4B">
        <w:rPr>
          <w:rFonts w:cstheme="minorHAnsi"/>
          <w:color w:val="00B050"/>
          <w:lang w:val="en-US"/>
        </w:rPr>
        <w:t>4</w:t>
      </w:r>
      <w:r w:rsidR="00F229D6" w:rsidRPr="002B7A4B">
        <w:rPr>
          <w:rFonts w:cstheme="minorHAnsi"/>
          <w:color w:val="00B050"/>
          <w:lang w:val="en-US"/>
        </w:rPr>
        <w:t xml:space="preserve"> cm</w:t>
      </w:r>
      <w:bookmarkStart w:id="0" w:name="_GoBack"/>
      <w:bookmarkEnd w:id="0"/>
    </w:p>
    <w:p w:rsidR="00F229D6" w:rsidRPr="006F4A97" w:rsidRDefault="006F4A97" w:rsidP="00F229D6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004D70">
        <w:rPr>
          <w:rFonts w:cstheme="minorHAnsi"/>
          <w:lang w:val="en-US"/>
        </w:rPr>
        <w:t xml:space="preserve"> concrete quality</w:t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6F4A9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  <w:lang w:val="en-US"/>
        </w:rPr>
        <w:t>C30/37</w:t>
      </w:r>
    </w:p>
    <w:p w:rsidR="00F229D6" w:rsidRPr="006F4A97" w:rsidRDefault="00F229D6" w:rsidP="00F229D6">
      <w:pPr>
        <w:spacing w:line="288" w:lineRule="auto"/>
        <w:rPr>
          <w:rFonts w:cstheme="minorHAnsi"/>
          <w:lang w:val="en-US"/>
        </w:rPr>
      </w:pPr>
      <w:r w:rsidRPr="006F4A97">
        <w:rPr>
          <w:rFonts w:cstheme="minorHAnsi"/>
          <w:lang w:val="en-US"/>
        </w:rPr>
        <w:t xml:space="preserve">Total </w:t>
      </w:r>
      <w:r w:rsidR="006F4A97" w:rsidRPr="006F4A97">
        <w:rPr>
          <w:rFonts w:cstheme="minorHAnsi"/>
          <w:lang w:val="en-US"/>
        </w:rPr>
        <w:t xml:space="preserve">surface </w:t>
      </w:r>
      <w:r w:rsidR="006F4A97">
        <w:rPr>
          <w:rFonts w:cstheme="minorHAnsi"/>
          <w:lang w:val="en-US"/>
        </w:rPr>
        <w:t xml:space="preserve">design </w:t>
      </w:r>
      <w:r w:rsidR="006F4A97" w:rsidRPr="006F4A97">
        <w:rPr>
          <w:rFonts w:cstheme="minorHAnsi"/>
          <w:lang w:val="en-US"/>
        </w:rPr>
        <w:t>load</w:t>
      </w:r>
      <w:r w:rsidR="006F4A97">
        <w:rPr>
          <w:rFonts w:cstheme="minorHAnsi"/>
          <w:lang w:val="en-US"/>
        </w:rPr>
        <w:t xml:space="preserve"> of slab</w:t>
      </w:r>
      <w:r w:rsidRPr="006F4A97">
        <w:rPr>
          <w:rFonts w:cstheme="minorHAnsi"/>
          <w:lang w:val="en-US"/>
        </w:rPr>
        <w:tab/>
      </w:r>
      <w:r w:rsidRPr="006F4A97">
        <w:rPr>
          <w:rFonts w:cstheme="minorHAnsi"/>
          <w:lang w:val="en-US"/>
        </w:rPr>
        <w:tab/>
      </w:r>
      <w:proofErr w:type="spellStart"/>
      <w:r w:rsidRPr="002B7A4B">
        <w:rPr>
          <w:rFonts w:cstheme="minorHAnsi"/>
          <w:color w:val="00B050"/>
          <w:lang w:val="en-US"/>
        </w:rPr>
        <w:t>p</w:t>
      </w:r>
      <w:r w:rsidRPr="002B7A4B">
        <w:rPr>
          <w:rFonts w:cstheme="minorHAnsi"/>
          <w:color w:val="00B050"/>
          <w:szCs w:val="22"/>
          <w:vertAlign w:val="subscript"/>
          <w:lang w:val="en-US"/>
        </w:rPr>
        <w:t>Ed</w:t>
      </w:r>
      <w:proofErr w:type="spellEnd"/>
      <w:r w:rsidRPr="002B7A4B">
        <w:rPr>
          <w:rFonts w:cstheme="minorHAnsi"/>
          <w:color w:val="00B050"/>
          <w:lang w:val="en-US"/>
        </w:rPr>
        <w:t xml:space="preserve"> = 1</w:t>
      </w:r>
      <w:r w:rsidR="00855E19" w:rsidRPr="002B7A4B">
        <w:rPr>
          <w:rFonts w:cstheme="minorHAnsi"/>
          <w:color w:val="00B050"/>
          <w:lang w:val="en-US"/>
        </w:rPr>
        <w:t>5</w:t>
      </w:r>
      <w:r w:rsidRPr="002B7A4B">
        <w:rPr>
          <w:rFonts w:cstheme="minorHAnsi"/>
          <w:color w:val="00B050"/>
          <w:lang w:val="en-US"/>
        </w:rPr>
        <w:t>.</w:t>
      </w:r>
      <w:r w:rsidR="00855E19" w:rsidRPr="002B7A4B">
        <w:rPr>
          <w:rFonts w:cstheme="minorHAnsi"/>
          <w:color w:val="00B050"/>
          <w:lang w:val="en-US"/>
        </w:rPr>
        <w:t>0</w:t>
      </w:r>
      <w:r w:rsidRPr="002B7A4B">
        <w:rPr>
          <w:rFonts w:cstheme="minorHAnsi"/>
          <w:color w:val="00B050"/>
          <w:lang w:val="en-US"/>
        </w:rPr>
        <w:t xml:space="preserve"> </w:t>
      </w:r>
      <w:proofErr w:type="spellStart"/>
      <w:r w:rsidRPr="002B7A4B">
        <w:rPr>
          <w:rFonts w:cstheme="minorHAnsi"/>
          <w:color w:val="00B050"/>
          <w:lang w:val="en-US"/>
        </w:rPr>
        <w:t>kN</w:t>
      </w:r>
      <w:proofErr w:type="spellEnd"/>
      <w:r w:rsidRPr="002B7A4B">
        <w:rPr>
          <w:rFonts w:cstheme="minorHAnsi"/>
          <w:color w:val="00B050"/>
          <w:lang w:val="en-US"/>
        </w:rPr>
        <w:t xml:space="preserve"> / m</w:t>
      </w:r>
      <w:r w:rsidRPr="002B7A4B">
        <w:rPr>
          <w:rFonts w:cstheme="minorHAnsi"/>
          <w:color w:val="00B050"/>
          <w:szCs w:val="22"/>
          <w:vertAlign w:val="superscript"/>
          <w:lang w:val="en-US"/>
        </w:rPr>
        <w:t>2</w:t>
      </w:r>
    </w:p>
    <w:p w:rsidR="00F229D6" w:rsidRDefault="006F4A97" w:rsidP="00F229D6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Punching design load</w:t>
      </w:r>
      <w:r w:rsidR="00F229D6" w:rsidRPr="00F12EA7">
        <w:rPr>
          <w:rFonts w:cstheme="minorHAnsi"/>
          <w:lang w:val="en-US"/>
        </w:rPr>
        <w:t xml:space="preserve"> </w:t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  <w:t>max.</w:t>
      </w:r>
      <w:r w:rsidR="00F229D6" w:rsidRPr="00F12EA7">
        <w:rPr>
          <w:rFonts w:cstheme="minorHAnsi"/>
          <w:lang w:val="en-US"/>
        </w:rPr>
        <w:tab/>
      </w:r>
      <w:proofErr w:type="spellStart"/>
      <w:r w:rsidR="00F229D6" w:rsidRPr="002B7A4B">
        <w:rPr>
          <w:rFonts w:cstheme="minorHAnsi"/>
          <w:color w:val="00B050"/>
          <w:lang w:val="en-US"/>
        </w:rPr>
        <w:t>V</w:t>
      </w:r>
      <w:r w:rsidR="00F229D6" w:rsidRPr="002B7A4B">
        <w:rPr>
          <w:rFonts w:cstheme="minorHAnsi"/>
          <w:color w:val="00B050"/>
          <w:vertAlign w:val="subscript"/>
          <w:lang w:val="en-US"/>
        </w:rPr>
        <w:t>Ed</w:t>
      </w:r>
      <w:proofErr w:type="spellEnd"/>
      <w:r w:rsidR="00F229D6" w:rsidRPr="002B7A4B">
        <w:rPr>
          <w:rFonts w:cstheme="minorHAnsi"/>
          <w:color w:val="00B050"/>
          <w:lang w:val="en-US"/>
        </w:rPr>
        <w:t xml:space="preserve"> = 1’</w:t>
      </w:r>
      <w:r w:rsidR="00DA597F" w:rsidRPr="002B7A4B">
        <w:rPr>
          <w:rFonts w:cstheme="minorHAnsi"/>
          <w:color w:val="00B050"/>
          <w:lang w:val="en-US"/>
        </w:rPr>
        <w:t>50</w:t>
      </w:r>
      <w:r w:rsidR="00F229D6" w:rsidRPr="002B7A4B">
        <w:rPr>
          <w:rFonts w:cstheme="minorHAnsi"/>
          <w:color w:val="00B050"/>
          <w:lang w:val="en-US"/>
        </w:rPr>
        <w:t xml:space="preserve">0 </w:t>
      </w:r>
      <w:proofErr w:type="spellStart"/>
      <w:r w:rsidR="00F229D6" w:rsidRPr="002B7A4B">
        <w:rPr>
          <w:rFonts w:cstheme="minorHAnsi"/>
          <w:color w:val="00B050"/>
          <w:lang w:val="en-US"/>
        </w:rPr>
        <w:t>kN</w:t>
      </w:r>
      <w:proofErr w:type="spellEnd"/>
      <w:r w:rsidR="00F229D6" w:rsidRPr="00F12EA7">
        <w:rPr>
          <w:rFonts w:cstheme="minorHAnsi"/>
          <w:lang w:val="en-US"/>
        </w:rPr>
        <w:br/>
      </w:r>
      <w:r w:rsidR="00F12EA7" w:rsidRPr="00F12EA7">
        <w:rPr>
          <w:rFonts w:cstheme="minorHAnsi"/>
          <w:lang w:val="en-US"/>
        </w:rPr>
        <w:t xml:space="preserve">Amplification factor </w:t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12EA7">
        <w:rPr>
          <w:rFonts w:cstheme="minorHAnsi"/>
          <w:lang w:val="en-US"/>
        </w:rPr>
        <w:tab/>
      </w:r>
      <w:r w:rsidR="00F229D6" w:rsidRPr="002B7A4B">
        <w:rPr>
          <w:rFonts w:cstheme="minorHAnsi"/>
          <w:color w:val="00B050"/>
        </w:rPr>
        <w:t>β</w:t>
      </w:r>
      <w:r w:rsidR="00F229D6" w:rsidRPr="002B7A4B">
        <w:rPr>
          <w:rFonts w:cstheme="minorHAnsi"/>
          <w:color w:val="00B050"/>
          <w:lang w:val="en-US"/>
        </w:rPr>
        <w:t xml:space="preserve"> = 1.10</w:t>
      </w:r>
    </w:p>
    <w:p w:rsidR="00F12EA7" w:rsidRPr="00F12EA7" w:rsidRDefault="00F12EA7" w:rsidP="00F229D6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for asymmetric loading</w:t>
      </w:r>
    </w:p>
    <w:p w:rsidR="00F12EA7" w:rsidRPr="002B7A4B" w:rsidRDefault="00F12EA7" w:rsidP="00F12EA7">
      <w:pPr>
        <w:spacing w:line="288" w:lineRule="auto"/>
        <w:rPr>
          <w:rFonts w:cstheme="minorHAnsi"/>
          <w:color w:val="00B050"/>
          <w:lang w:val="en-US"/>
        </w:rPr>
      </w:pPr>
      <w:r>
        <w:rPr>
          <w:rFonts w:cstheme="minorHAnsi"/>
          <w:lang w:val="en-US"/>
        </w:rPr>
        <w:t>R</w:t>
      </w:r>
      <w:r w:rsidRPr="00F12EA7">
        <w:rPr>
          <w:rFonts w:cstheme="minorHAnsi"/>
          <w:lang w:val="en-US"/>
        </w:rPr>
        <w:t xml:space="preserve">eq. longitudinal reinforcement 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2B7A4B">
        <w:rPr>
          <w:rFonts w:cstheme="minorHAnsi"/>
          <w:color w:val="00B050"/>
        </w:rPr>
        <w:sym w:font="Symbol" w:char="F072"/>
      </w:r>
      <w:r w:rsidRPr="002B7A4B">
        <w:rPr>
          <w:rFonts w:cstheme="minorHAnsi"/>
          <w:color w:val="00B050"/>
          <w:szCs w:val="22"/>
          <w:vertAlign w:val="subscript"/>
          <w:lang w:val="en-US"/>
        </w:rPr>
        <w:t>l</w:t>
      </w:r>
      <w:r w:rsidRPr="002B7A4B">
        <w:rPr>
          <w:rFonts w:cstheme="minorHAnsi"/>
          <w:color w:val="00B050"/>
          <w:lang w:val="en-US"/>
        </w:rPr>
        <w:t xml:space="preserve"> = 1.5 %</w:t>
      </w:r>
    </w:p>
    <w:p w:rsidR="00954369" w:rsidRPr="00F12EA7" w:rsidRDefault="00F12EA7" w:rsidP="00F12EA7">
      <w:pPr>
        <w:spacing w:line="288" w:lineRule="auto"/>
        <w:rPr>
          <w:rFonts w:cstheme="minorHAnsi"/>
          <w:lang w:val="en-US"/>
        </w:rPr>
      </w:pPr>
      <w:r w:rsidRPr="00F12EA7">
        <w:rPr>
          <w:rFonts w:cstheme="minorHAnsi"/>
          <w:lang w:val="en-US"/>
        </w:rPr>
        <w:t>ratio due to punching</w:t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F12EA7" w:rsidRPr="00F12EA7" w:rsidRDefault="00F12EA7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Slab</w:t>
      </w:r>
      <w:r w:rsidRPr="00F12EA7">
        <w:rPr>
          <w:rFonts w:cstheme="minorHAnsi"/>
          <w:lang w:val="en-US"/>
        </w:rPr>
        <w:t xml:space="preserve"> openings in the</w:t>
      </w:r>
      <w:r w:rsidR="005F2BBF">
        <w:rPr>
          <w:rFonts w:cstheme="minorHAnsi"/>
          <w:lang w:val="en-US"/>
        </w:rPr>
        <w:tab/>
      </w:r>
      <w:r w:rsidR="005F2BBF">
        <w:rPr>
          <w:rFonts w:cstheme="minorHAnsi"/>
          <w:lang w:val="en-US"/>
        </w:rPr>
        <w:tab/>
      </w:r>
      <w:r w:rsidR="005F2BBF">
        <w:rPr>
          <w:rFonts w:cstheme="minorHAnsi"/>
          <w:lang w:val="en-US"/>
        </w:rPr>
        <w:tab/>
      </w:r>
      <w:r w:rsidR="005F2BBF">
        <w:rPr>
          <w:rFonts w:cstheme="minorHAnsi"/>
          <w:lang w:val="en-US"/>
        </w:rPr>
        <w:tab/>
      </w:r>
      <w:r w:rsidR="005F2BBF" w:rsidRPr="00F12EA7">
        <w:rPr>
          <w:rFonts w:cstheme="minorHAnsi"/>
          <w:color w:val="339966"/>
          <w:lang w:val="en-US"/>
        </w:rPr>
        <w:t>none / yes, see details</w:t>
      </w:r>
    </w:p>
    <w:p w:rsidR="00F229D6" w:rsidRPr="00F12EA7" w:rsidRDefault="00F12EA7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p</w:t>
      </w:r>
      <w:r w:rsidRPr="00F12EA7">
        <w:rPr>
          <w:rFonts w:cstheme="minorHAnsi"/>
          <w:lang w:val="en-US"/>
        </w:rPr>
        <w:t xml:space="preserve">unching </w:t>
      </w:r>
      <w:r w:rsidR="00A319AE">
        <w:rPr>
          <w:rFonts w:cstheme="minorHAnsi"/>
          <w:lang w:val="en-US"/>
        </w:rPr>
        <w:t xml:space="preserve">relevant </w:t>
      </w:r>
      <w:r w:rsidRPr="00F12EA7">
        <w:rPr>
          <w:rFonts w:cstheme="minorHAnsi"/>
          <w:lang w:val="en-US"/>
        </w:rPr>
        <w:t>area</w:t>
      </w:r>
      <w:r w:rsidR="001917FB" w:rsidRPr="00F12EA7">
        <w:rPr>
          <w:rFonts w:cstheme="minorHAnsi"/>
          <w:i/>
          <w:color w:val="339966"/>
          <w:sz w:val="16"/>
          <w:szCs w:val="16"/>
          <w:lang w:val="en-US"/>
        </w:rPr>
        <w:tab/>
      </w:r>
      <w:r w:rsidR="00F229D6" w:rsidRPr="00F12EA7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>ncl</w:t>
      </w:r>
      <w:r w:rsidR="00A319AE">
        <w:rPr>
          <w:rFonts w:cstheme="minorHAnsi"/>
          <w:lang w:val="en-US"/>
        </w:rPr>
        <w:t xml:space="preserve">. </w:t>
      </w:r>
      <w:r w:rsidR="00F12EA7" w:rsidRPr="00F12EA7">
        <w:rPr>
          <w:rFonts w:cstheme="minorHAnsi"/>
          <w:lang w:val="en-US"/>
        </w:rPr>
        <w:t>static calculation</w:t>
      </w:r>
      <w:r w:rsidR="00A319AE">
        <w:rPr>
          <w:rFonts w:cstheme="minorHAnsi"/>
          <w:lang w:val="en-US"/>
        </w:rPr>
        <w:t>s</w:t>
      </w:r>
      <w:r w:rsidR="00F12EA7" w:rsidRPr="00F12EA7">
        <w:rPr>
          <w:rFonts w:cstheme="minorHAnsi"/>
          <w:lang w:val="en-US"/>
        </w:rPr>
        <w:t xml:space="preserve"> (punching proof and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  <w:r w:rsidR="00A319AE" w:rsidRPr="00A319AE">
        <w:rPr>
          <w:rFonts w:cstheme="minorHAnsi"/>
          <w:lang w:val="en-US"/>
        </w:rPr>
        <w:t xml:space="preserve"> </w:t>
      </w:r>
      <w:r w:rsidR="00F12EA7" w:rsidRPr="00F12EA7">
        <w:rPr>
          <w:rFonts w:cstheme="minorHAnsi"/>
          <w:lang w:val="en-US"/>
        </w:rPr>
        <w:t>design)</w:t>
      </w:r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 xml:space="preserve">ncl. required additional </w:t>
      </w:r>
      <w:r w:rsidR="00A319AE">
        <w:rPr>
          <w:rFonts w:cstheme="minorHAnsi"/>
          <w:lang w:val="en-US"/>
        </w:rPr>
        <w:t>shear reinforcement</w:t>
      </w:r>
      <w:r w:rsidR="00F12EA7" w:rsidRPr="00F12EA7">
        <w:rPr>
          <w:rFonts w:cstheme="minorHAnsi"/>
          <w:lang w:val="en-US"/>
        </w:rPr>
        <w:t xml:space="preserve"> outside the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</w:p>
    <w:p w:rsidR="00F12EA7" w:rsidRPr="00F12EA7" w:rsidRDefault="00A13D49" w:rsidP="00F12EA7">
      <w:pPr>
        <w:spacing w:line="288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I</w:t>
      </w:r>
      <w:r w:rsidR="00F12EA7" w:rsidRPr="00F12EA7">
        <w:rPr>
          <w:rFonts w:cstheme="minorHAnsi"/>
          <w:lang w:val="en-US"/>
        </w:rPr>
        <w:t xml:space="preserve">ncluding workshop plans of the </w:t>
      </w:r>
      <w:r w:rsidR="00A319AE">
        <w:rPr>
          <w:rFonts w:cstheme="minorHAnsi"/>
          <w:lang w:val="en-US"/>
        </w:rPr>
        <w:t>VT-</w:t>
      </w:r>
      <w:proofErr w:type="spellStart"/>
      <w:r w:rsidR="00A319AE">
        <w:rPr>
          <w:rFonts w:cstheme="minorHAnsi"/>
          <w:lang w:val="en-US"/>
        </w:rPr>
        <w:t>S</w:t>
      </w:r>
      <w:r w:rsidR="00A319AE" w:rsidRPr="00A319AE">
        <w:rPr>
          <w:rFonts w:cstheme="minorHAnsi"/>
          <w:lang w:val="en-US"/>
        </w:rPr>
        <w:t>hearhead</w:t>
      </w:r>
      <w:proofErr w:type="spellEnd"/>
    </w:p>
    <w:p w:rsidR="00F229D6" w:rsidRPr="00F12EA7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BB0390" w:rsidRPr="00A43BFB" w:rsidRDefault="00BB0390" w:rsidP="00BB0390">
      <w:pPr>
        <w:spacing w:line="288" w:lineRule="auto"/>
        <w:rPr>
          <w:rFonts w:cstheme="minorHAnsi"/>
          <w:b/>
          <w:lang w:val="en-US"/>
        </w:rPr>
      </w:pPr>
      <w:r w:rsidRPr="00A43BFB">
        <w:rPr>
          <w:rFonts w:cstheme="minorHAnsi"/>
          <w:b/>
          <w:lang w:val="en-US"/>
        </w:rPr>
        <w:t>1 p</w:t>
      </w:r>
      <w:r>
        <w:rPr>
          <w:rFonts w:cstheme="minorHAnsi"/>
          <w:b/>
          <w:lang w:val="en-US"/>
        </w:rPr>
        <w:t>iece</w:t>
      </w:r>
      <w:r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  <w:t xml:space="preserve"> </w:t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U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T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</w:p>
    <w:p w:rsidR="00F229D6" w:rsidRPr="00BB0390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F229D6" w:rsidRPr="00BB0390" w:rsidRDefault="00F229D6" w:rsidP="00F229D6">
      <w:pPr>
        <w:spacing w:line="288" w:lineRule="auto"/>
        <w:ind w:hanging="567"/>
        <w:rPr>
          <w:rFonts w:cstheme="minorHAnsi"/>
          <w:b/>
          <w:lang w:val="en-US"/>
        </w:rPr>
      </w:pPr>
    </w:p>
    <w:p w:rsidR="00D70ADB" w:rsidRPr="00BB0390" w:rsidRDefault="00D70ADB" w:rsidP="00F229D6">
      <w:pPr>
        <w:spacing w:line="288" w:lineRule="auto"/>
        <w:ind w:hanging="567"/>
        <w:rPr>
          <w:rFonts w:cstheme="minorHAnsi"/>
          <w:b/>
          <w:lang w:val="en-US"/>
        </w:rPr>
      </w:pPr>
    </w:p>
    <w:p w:rsidR="00F229D6" w:rsidRPr="00BB0390" w:rsidRDefault="00F229D6" w:rsidP="00971301">
      <w:pPr>
        <w:spacing w:line="288" w:lineRule="auto"/>
        <w:ind w:left="567" w:hanging="567"/>
        <w:rPr>
          <w:rFonts w:cstheme="minorHAnsi"/>
          <w:b/>
          <w:sz w:val="28"/>
          <w:lang w:val="en-US"/>
        </w:rPr>
      </w:pPr>
      <w:r w:rsidRPr="00BB0390">
        <w:rPr>
          <w:rFonts w:cstheme="minorHAnsi"/>
          <w:b/>
          <w:sz w:val="28"/>
          <w:lang w:val="en-US"/>
        </w:rPr>
        <w:t xml:space="preserve">2. </w:t>
      </w:r>
      <w:r w:rsidRPr="00BB0390">
        <w:rPr>
          <w:rFonts w:cstheme="minorHAnsi"/>
          <w:b/>
          <w:sz w:val="28"/>
          <w:lang w:val="en-US"/>
        </w:rPr>
        <w:tab/>
      </w:r>
      <w:r w:rsidR="00BB0390" w:rsidRPr="00317535">
        <w:rPr>
          <w:rFonts w:cstheme="minorHAnsi"/>
          <w:b/>
          <w:sz w:val="28"/>
          <w:lang w:val="en-US"/>
        </w:rPr>
        <w:t>Placing of VT</w:t>
      </w:r>
      <w:r w:rsidR="00954369" w:rsidRPr="00BB0390">
        <w:rPr>
          <w:rFonts w:cstheme="minorHAnsi"/>
          <w:b/>
          <w:sz w:val="28"/>
          <w:lang w:val="en-US"/>
        </w:rPr>
        <w:t>-</w:t>
      </w:r>
      <w:proofErr w:type="spellStart"/>
      <w:r w:rsidR="00954369" w:rsidRPr="00BB0390">
        <w:rPr>
          <w:rFonts w:cstheme="minorHAnsi"/>
          <w:b/>
          <w:sz w:val="28"/>
          <w:lang w:val="en-US"/>
        </w:rPr>
        <w:t>S</w:t>
      </w:r>
      <w:r w:rsidR="00BB0390">
        <w:rPr>
          <w:rFonts w:cstheme="minorHAnsi"/>
          <w:b/>
          <w:sz w:val="28"/>
          <w:lang w:val="en-US"/>
        </w:rPr>
        <w:t>hearhead</w:t>
      </w:r>
      <w:proofErr w:type="spellEnd"/>
      <w:r w:rsidRPr="00BB0390">
        <w:rPr>
          <w:rFonts w:cstheme="minorHAnsi"/>
          <w:b/>
          <w:sz w:val="28"/>
          <w:lang w:val="en-US"/>
        </w:rPr>
        <w:t xml:space="preserve"> </w:t>
      </w:r>
    </w:p>
    <w:p w:rsidR="00F229D6" w:rsidRPr="00BB0390" w:rsidRDefault="00BB0390" w:rsidP="00F229D6">
      <w:pPr>
        <w:spacing w:before="120" w:line="288" w:lineRule="auto"/>
        <w:rPr>
          <w:rFonts w:cstheme="minorHAnsi"/>
          <w:lang w:val="en-US"/>
        </w:rPr>
      </w:pPr>
      <w:r w:rsidRPr="00317535">
        <w:rPr>
          <w:rFonts w:cstheme="minorHAnsi"/>
          <w:lang w:val="en-US"/>
        </w:rPr>
        <w:t xml:space="preserve">Incl. </w:t>
      </w:r>
      <w:r>
        <w:rPr>
          <w:rFonts w:cstheme="minorHAnsi"/>
          <w:lang w:val="en-US"/>
        </w:rPr>
        <w:t>u</w:t>
      </w:r>
      <w:r w:rsidRPr="00317535">
        <w:rPr>
          <w:rFonts w:cstheme="minorHAnsi"/>
          <w:lang w:val="en-US"/>
        </w:rPr>
        <w:t>nloading</w:t>
      </w:r>
      <w:r>
        <w:rPr>
          <w:rFonts w:cstheme="minorHAnsi"/>
          <w:lang w:val="en-US"/>
        </w:rPr>
        <w:t xml:space="preserve"> and</w:t>
      </w:r>
      <w:r w:rsidRPr="0031753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placing</w:t>
      </w:r>
    </w:p>
    <w:p w:rsidR="0011778A" w:rsidRPr="00BB0390" w:rsidRDefault="0011778A" w:rsidP="0011778A">
      <w:pPr>
        <w:rPr>
          <w:rFonts w:cstheme="minorHAnsi"/>
          <w:lang w:val="en-US"/>
        </w:rPr>
      </w:pPr>
    </w:p>
    <w:p w:rsidR="00BB0390" w:rsidRPr="00317535" w:rsidRDefault="00BB0390" w:rsidP="00BB0390">
      <w:pPr>
        <w:pStyle w:val="Kopfzeile"/>
        <w:tabs>
          <w:tab w:val="clear" w:pos="4536"/>
          <w:tab w:val="clear" w:pos="9072"/>
        </w:tabs>
        <w:spacing w:line="288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317535">
        <w:rPr>
          <w:rFonts w:cstheme="minorHAnsi"/>
          <w:lang w:val="en-US"/>
        </w:rPr>
        <w:t>Max. weight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>Approx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 xml:space="preserve">. ...............to / </w:t>
      </w:r>
      <w:r>
        <w:rPr>
          <w:rFonts w:asciiTheme="minorHAnsi" w:hAnsiTheme="minorHAnsi" w:cstheme="minorHAnsi"/>
          <w:sz w:val="24"/>
          <w:szCs w:val="24"/>
          <w:lang w:val="en-US"/>
        </w:rPr>
        <w:t>piece</w:t>
      </w:r>
      <w:r w:rsidRPr="00317535">
        <w:rPr>
          <w:rFonts w:asciiTheme="minorHAnsi" w:hAnsiTheme="minorHAnsi" w:cstheme="minorHAnsi"/>
          <w:sz w:val="24"/>
          <w:szCs w:val="24"/>
          <w:lang w:val="en-US"/>
        </w:rPr>
        <w:tab/>
      </w:r>
    </w:p>
    <w:p w:rsidR="00F229D6" w:rsidRPr="00BB0390" w:rsidRDefault="00F229D6" w:rsidP="00F229D6">
      <w:pPr>
        <w:spacing w:line="288" w:lineRule="auto"/>
        <w:rPr>
          <w:rFonts w:cstheme="minorHAnsi"/>
          <w:b/>
          <w:lang w:val="en-US"/>
        </w:rPr>
      </w:pPr>
    </w:p>
    <w:p w:rsidR="00BB0390" w:rsidRPr="00A43BFB" w:rsidRDefault="00BB0390" w:rsidP="00BB0390">
      <w:pPr>
        <w:spacing w:line="288" w:lineRule="auto"/>
        <w:rPr>
          <w:rFonts w:cstheme="minorHAnsi"/>
          <w:b/>
          <w:lang w:val="en-US"/>
        </w:rPr>
      </w:pPr>
      <w:r w:rsidRPr="00A43BFB">
        <w:rPr>
          <w:rFonts w:cstheme="minorHAnsi"/>
          <w:b/>
          <w:lang w:val="en-US"/>
        </w:rPr>
        <w:t>1 p</w:t>
      </w:r>
      <w:r>
        <w:rPr>
          <w:rFonts w:cstheme="minorHAnsi"/>
          <w:b/>
          <w:lang w:val="en-US"/>
        </w:rPr>
        <w:t>iece</w:t>
      </w:r>
      <w:r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  <w:t xml:space="preserve"> </w:t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U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  <w:r w:rsidRPr="00A43BFB"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>T</w:t>
      </w:r>
      <w:r w:rsidRPr="00A43BFB">
        <w:rPr>
          <w:rFonts w:cstheme="minorHAnsi"/>
          <w:b/>
          <w:lang w:val="en-US"/>
        </w:rPr>
        <w:t>P:</w:t>
      </w:r>
      <w:r w:rsidRPr="00A43BFB">
        <w:rPr>
          <w:rFonts w:cstheme="minorHAnsi"/>
          <w:b/>
          <w:lang w:val="en-US"/>
        </w:rPr>
        <w:tab/>
        <w:t>€ .................</w:t>
      </w:r>
    </w:p>
    <w:p w:rsidR="007341E6" w:rsidRPr="00971301" w:rsidRDefault="007341E6" w:rsidP="00BB0390">
      <w:pPr>
        <w:spacing w:line="288" w:lineRule="auto"/>
        <w:rPr>
          <w:rFonts w:cstheme="minorHAnsi"/>
        </w:rPr>
      </w:pPr>
    </w:p>
    <w:sectPr w:rsidR="007341E6" w:rsidRPr="00971301" w:rsidSect="00EC38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AA"/>
    <w:rsid w:val="00070864"/>
    <w:rsid w:val="00080D48"/>
    <w:rsid w:val="0011778A"/>
    <w:rsid w:val="00153A0C"/>
    <w:rsid w:val="001917FB"/>
    <w:rsid w:val="002B7A4B"/>
    <w:rsid w:val="00493EAA"/>
    <w:rsid w:val="004B3BCA"/>
    <w:rsid w:val="005F2BBF"/>
    <w:rsid w:val="006A7C3C"/>
    <w:rsid w:val="006F3F84"/>
    <w:rsid w:val="006F4A97"/>
    <w:rsid w:val="007341E6"/>
    <w:rsid w:val="00774DC3"/>
    <w:rsid w:val="007D2443"/>
    <w:rsid w:val="007D4D4E"/>
    <w:rsid w:val="007F1166"/>
    <w:rsid w:val="007F253F"/>
    <w:rsid w:val="008377F1"/>
    <w:rsid w:val="00855E19"/>
    <w:rsid w:val="008A1F1B"/>
    <w:rsid w:val="008A3D7B"/>
    <w:rsid w:val="008C53B0"/>
    <w:rsid w:val="00920FB1"/>
    <w:rsid w:val="00953A12"/>
    <w:rsid w:val="00954369"/>
    <w:rsid w:val="00971301"/>
    <w:rsid w:val="009B352F"/>
    <w:rsid w:val="00A13D49"/>
    <w:rsid w:val="00A319AE"/>
    <w:rsid w:val="00A6668B"/>
    <w:rsid w:val="00A6688E"/>
    <w:rsid w:val="00A8008D"/>
    <w:rsid w:val="00AC7F3B"/>
    <w:rsid w:val="00B8204D"/>
    <w:rsid w:val="00BB0390"/>
    <w:rsid w:val="00BD571C"/>
    <w:rsid w:val="00BE2BC1"/>
    <w:rsid w:val="00C94467"/>
    <w:rsid w:val="00CD5A9F"/>
    <w:rsid w:val="00CE20D0"/>
    <w:rsid w:val="00CF0279"/>
    <w:rsid w:val="00D61E97"/>
    <w:rsid w:val="00D70ADB"/>
    <w:rsid w:val="00DA5474"/>
    <w:rsid w:val="00DA597F"/>
    <w:rsid w:val="00DC634A"/>
    <w:rsid w:val="00DC6A2A"/>
    <w:rsid w:val="00E113AF"/>
    <w:rsid w:val="00E54D63"/>
    <w:rsid w:val="00E65FEE"/>
    <w:rsid w:val="00E8043F"/>
    <w:rsid w:val="00EC3898"/>
    <w:rsid w:val="00ED61C6"/>
    <w:rsid w:val="00F12EA7"/>
    <w:rsid w:val="00F229D6"/>
    <w:rsid w:val="00F3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158409"/>
  <w15:chartTrackingRefBased/>
  <w15:docId w15:val="{D9A21E36-F671-8041-BFDB-0B87B2F5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5">
    <w:name w:val="heading 5"/>
    <w:basedOn w:val="Standard"/>
    <w:next w:val="Standard"/>
    <w:link w:val="berschrift5Zchn"/>
    <w:qFormat/>
    <w:rsid w:val="00493EAA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493EAA"/>
    <w:rPr>
      <w:rFonts w:ascii="Arial" w:eastAsia="Times New Roman" w:hAnsi="Arial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493EAA"/>
    <w:pPr>
      <w:tabs>
        <w:tab w:val="center" w:pos="4536"/>
        <w:tab w:val="right" w:pos="9072"/>
      </w:tabs>
      <w:spacing w:line="260" w:lineRule="exact"/>
    </w:pPr>
    <w:rPr>
      <w:rFonts w:ascii="Arial" w:eastAsia="Times New Roman" w:hAnsi="Arial" w:cs="Times New Roman"/>
      <w:sz w:val="22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493EAA"/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493EAA"/>
    <w:pPr>
      <w:spacing w:line="260" w:lineRule="exact"/>
    </w:pPr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493EAA"/>
    <w:rPr>
      <w:rFonts w:ascii="Arial" w:eastAsia="Times New Roman" w:hAnsi="Arial" w:cs="Arial"/>
      <w:b/>
      <w:bCs/>
      <w:sz w:val="22"/>
      <w:szCs w:val="20"/>
      <w:lang w:val="de-DE" w:eastAsia="de-DE"/>
    </w:rPr>
  </w:style>
  <w:style w:type="character" w:styleId="Hyperlink">
    <w:name w:val="Hyperlink"/>
    <w:basedOn w:val="Absatz-Standardschriftart"/>
    <w:rsid w:val="00493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2019-08-09T15:21:00Z</dcterms:created>
  <dcterms:modified xsi:type="dcterms:W3CDTF">2019-10-17T12:09:00Z</dcterms:modified>
</cp:coreProperties>
</file>